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78" w:rsidRDefault="00563478">
      <w:pPr>
        <w:spacing w:after="0"/>
        <w:ind w:left="7200"/>
        <w:jc w:val="both"/>
        <w:rPr>
          <w:rFonts w:ascii="Arial" w:hAnsi="Arial" w:cs="Arial"/>
          <w:sz w:val="24"/>
          <w:szCs w:val="24"/>
        </w:rPr>
      </w:pPr>
    </w:p>
    <w:p w:rsidR="00563478" w:rsidRDefault="00563478">
      <w:pPr>
        <w:pStyle w:val="NoSpacing"/>
        <w:rPr>
          <w:rFonts w:ascii="Arial" w:hAnsi="Arial" w:cs="Arial"/>
          <w:sz w:val="24"/>
          <w:szCs w:val="24"/>
        </w:rPr>
      </w:pPr>
    </w:p>
    <w:p w:rsidR="00563478" w:rsidRDefault="0056347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3478" w:rsidRDefault="00563478">
      <w:pPr>
        <w:jc w:val="center"/>
        <w:rPr>
          <w:sz w:val="4"/>
          <w:szCs w:val="24"/>
        </w:rPr>
      </w:pPr>
    </w:p>
    <w:p w:rsidR="00563478" w:rsidRDefault="0034766D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561" w:type="dxa"/>
        <w:tblInd w:w="525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9561"/>
      </w:tblGrid>
      <w:tr w:rsidR="00563478" w:rsidTr="0034766D">
        <w:trPr>
          <w:trHeight w:val="10375"/>
        </w:trPr>
        <w:tc>
          <w:tcPr>
            <w:tcW w:w="9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478" w:rsidRDefault="00563478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63478" w:rsidRDefault="0034766D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ARMY WELFARE EDUCATION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SOCIETY  BANGALORE</w:t>
            </w:r>
            <w:proofErr w:type="gramEnd"/>
          </w:p>
          <w:p w:rsidR="00563478" w:rsidRDefault="0034766D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Nagareshwara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Nagenahalli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,</w:t>
            </w:r>
          </w:p>
          <w:p w:rsidR="00563478" w:rsidRDefault="0034766D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Kothanur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Post, Bangalore –77</w:t>
            </w:r>
          </w:p>
          <w:p w:rsidR="00563478" w:rsidRDefault="00563478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478" w:rsidRDefault="0034766D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REQUIRES</w:t>
            </w:r>
          </w:p>
          <w:p w:rsidR="00563478" w:rsidRDefault="00563478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63478" w:rsidRDefault="0034766D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Director for AWES Campus (AIFD and AIHM &amp; CT) Bengaluru</w:t>
            </w:r>
          </w:p>
          <w:p w:rsidR="00563478" w:rsidRDefault="00563478">
            <w:pPr>
              <w:pStyle w:val="FrameContents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63478" w:rsidRDefault="00563478">
            <w:pPr>
              <w:pStyle w:val="FrameContents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63478" w:rsidRDefault="0034766D">
            <w:pPr>
              <w:pStyle w:val="FrameContents"/>
              <w:widowControl w:val="0"/>
              <w:spacing w:after="0" w:line="240" w:lineRule="auto"/>
              <w:ind w:right="1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Application with Bio- Data are invited from Retired Army/IN/IAF officer of the rank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Maj Gen/Brig and equivalent who have adequate experience in Administration and HR management</w:t>
            </w:r>
          </w:p>
          <w:p w:rsidR="00563478" w:rsidRDefault="00563478">
            <w:pPr>
              <w:pStyle w:val="FrameContents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63478" w:rsidRDefault="0034766D">
            <w:pPr>
              <w:pStyle w:val="FrameContents"/>
              <w:widowControl w:val="0"/>
              <w:spacing w:after="0" w:line="240" w:lineRule="auto"/>
              <w:ind w:right="1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Qualitative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Requirements and other information (Mandatory and Preferre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d), visit Website </w:t>
            </w:r>
            <w:hyperlink r:id="rId6">
              <w:r>
                <w:rPr>
                  <w:rStyle w:val="Hyperlink1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www.aihmctbangalore.edu.in</w:t>
              </w:r>
            </w:hyperlink>
            <w:r>
              <w:rPr>
                <w:rStyle w:val="Hyperlink1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and www.aifd.edu.in</w:t>
            </w:r>
          </w:p>
          <w:p w:rsidR="00563478" w:rsidRDefault="00563478">
            <w:pPr>
              <w:pStyle w:val="FrameContents"/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3478" w:rsidRDefault="0034766D">
            <w:pPr>
              <w:pStyle w:val="FrameContents"/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Age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62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yrs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 below as on 31 Dec 2024.</w:t>
            </w:r>
          </w:p>
          <w:p w:rsidR="00563478" w:rsidRDefault="00563478">
            <w:pPr>
              <w:pStyle w:val="FrameContents"/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3478" w:rsidRDefault="0034766D">
            <w:pPr>
              <w:pStyle w:val="FrameContents"/>
              <w:widowControl w:val="0"/>
              <w:spacing w:after="0" w:line="240" w:lineRule="auto"/>
              <w:ind w:right="26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Pay &amp; Allowances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Salary will be on a consolidated basis. The same shall be based on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qualification and experience.</w:t>
            </w:r>
          </w:p>
          <w:p w:rsidR="00563478" w:rsidRDefault="00563478">
            <w:pPr>
              <w:pStyle w:val="FrameContents"/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3478" w:rsidRDefault="0034766D">
            <w:pPr>
              <w:pStyle w:val="FrameContents"/>
              <w:widowControl w:val="0"/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CV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 Applications/CV to be sent by Post or Email by 30 Sep 2024 to</w:t>
            </w:r>
          </w:p>
          <w:p w:rsidR="00563478" w:rsidRDefault="00563478">
            <w:pPr>
              <w:pStyle w:val="FrameContents"/>
              <w:widowControl w:val="0"/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63478" w:rsidRDefault="0034766D">
            <w:pPr>
              <w:pStyle w:val="FrameContents"/>
              <w:widowControl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Additional Director,</w:t>
            </w:r>
          </w:p>
          <w:p w:rsidR="00563478" w:rsidRDefault="0034766D">
            <w:pPr>
              <w:pStyle w:val="FrameContents"/>
              <w:widowControl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AWES Cell,</w:t>
            </w:r>
          </w:p>
          <w:p w:rsidR="00563478" w:rsidRDefault="0034766D">
            <w:pPr>
              <w:pStyle w:val="FrameContents"/>
              <w:widowControl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HQ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Dakshin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Bharat Area,</w:t>
            </w:r>
          </w:p>
          <w:p w:rsidR="00563478" w:rsidRDefault="0034766D">
            <w:pPr>
              <w:pStyle w:val="FrameContents"/>
              <w:widowControl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Island Grounds,</w:t>
            </w:r>
          </w:p>
          <w:p w:rsidR="00563478" w:rsidRDefault="0034766D">
            <w:pPr>
              <w:pStyle w:val="FrameContents"/>
              <w:widowControl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Chennai – 600009</w:t>
            </w:r>
          </w:p>
          <w:p w:rsidR="00563478" w:rsidRDefault="0034766D">
            <w:pPr>
              <w:pStyle w:val="FrameContents"/>
              <w:widowControl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Tele: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044-29572725</w:t>
            </w:r>
          </w:p>
          <w:p w:rsidR="00563478" w:rsidRDefault="0034766D">
            <w:pPr>
              <w:pStyle w:val="FrameContents"/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Email: soawes.dbarea@awesindia.edu.in</w:t>
            </w:r>
          </w:p>
          <w:p w:rsidR="00563478" w:rsidRDefault="00563478">
            <w:pPr>
              <w:pStyle w:val="FrameContents"/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3478" w:rsidRDefault="0034766D">
            <w:pPr>
              <w:pStyle w:val="FrameContents"/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Note: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mandatory to reside in accommodation inside AWES Campus.</w:t>
            </w:r>
          </w:p>
        </w:tc>
      </w:tr>
    </w:tbl>
    <w:p w:rsidR="00563478" w:rsidRDefault="003476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br w:type="page"/>
      </w:r>
    </w:p>
    <w:p w:rsidR="00563478" w:rsidRDefault="0056347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3478" w:rsidRDefault="003476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QR FOR THE POST OF DIRECTOR, ARMY WELFARE EDUCATION SOCIETY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3478" w:rsidRDefault="003476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CAMPUS (AWES CAMPUS), BENGALURU -560 077</w:t>
      </w:r>
    </w:p>
    <w:p w:rsidR="00563478" w:rsidRDefault="00563478">
      <w:pPr>
        <w:spacing w:after="0"/>
        <w:rPr>
          <w:rFonts w:ascii="Arial" w:hAnsi="Arial" w:cs="Arial"/>
          <w:bCs/>
          <w:sz w:val="24"/>
          <w:szCs w:val="24"/>
        </w:rPr>
      </w:pPr>
    </w:p>
    <w:p w:rsidR="00563478" w:rsidRDefault="0034766D">
      <w:pPr>
        <w:spacing w:after="0"/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Qualitative Requirement (QR), for the post Director Army Welfare Education society </w:t>
      </w:r>
    </w:p>
    <w:p w:rsidR="00563478" w:rsidRDefault="0034766D">
      <w:pPr>
        <w:spacing w:after="0"/>
      </w:pPr>
      <w:r>
        <w:rPr>
          <w:rFonts w:ascii="Arial" w:hAnsi="Arial" w:cs="Arial"/>
          <w:bCs/>
          <w:sz w:val="24"/>
          <w:szCs w:val="24"/>
        </w:rPr>
        <w:t>Campus. Bangalore</w:t>
      </w:r>
    </w:p>
    <w:p w:rsidR="00563478" w:rsidRDefault="00563478">
      <w:pPr>
        <w:spacing w:after="0"/>
        <w:rPr>
          <w:rFonts w:ascii="Arial" w:hAnsi="Arial" w:cs="Arial"/>
          <w:bCs/>
          <w:sz w:val="24"/>
          <w:szCs w:val="24"/>
        </w:rPr>
      </w:pPr>
    </w:p>
    <w:p w:rsidR="00563478" w:rsidRDefault="0034766D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Rank</w:t>
      </w:r>
      <w:r>
        <w:rPr>
          <w:rFonts w:ascii="Arial" w:hAnsi="Arial" w:cs="Arial"/>
          <w:bCs/>
          <w:sz w:val="24"/>
          <w:szCs w:val="24"/>
        </w:rPr>
        <w:t xml:space="preserve">     Retired Army/ IN/IAF officer of the rank of Brig/ Maj Gen and equivalent who </w:t>
      </w:r>
    </w:p>
    <w:p w:rsidR="00563478" w:rsidRDefault="0034766D">
      <w:pPr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have adequate experience in administration and HR management.</w:t>
      </w:r>
    </w:p>
    <w:p w:rsidR="00563478" w:rsidRDefault="0034766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Qual</w:t>
      </w:r>
      <w:r>
        <w:rPr>
          <w:rFonts w:ascii="Arial" w:hAnsi="Arial" w:cs="Arial"/>
          <w:b/>
          <w:bCs/>
          <w:sz w:val="24"/>
          <w:szCs w:val="24"/>
          <w:u w:val="single"/>
        </w:rPr>
        <w:t>ification</w:t>
      </w:r>
    </w:p>
    <w:p w:rsidR="00563478" w:rsidRDefault="0034766D">
      <w:p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(a)  Mandatory.</w:t>
      </w:r>
    </w:p>
    <w:p w:rsidR="00563478" w:rsidRDefault="0034766D">
      <w:pPr>
        <w:tabs>
          <w:tab w:val="center" w:pos="5580"/>
        </w:tabs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   </w:t>
      </w:r>
      <w:proofErr w:type="spellStart"/>
      <w:r>
        <w:rPr>
          <w:rFonts w:ascii="Arial" w:hAnsi="Arial" w:cs="Arial"/>
          <w:bCs/>
          <w:sz w:val="24"/>
          <w:szCs w:val="24"/>
        </w:rPr>
        <w:t>PSc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bCs/>
          <w:sz w:val="24"/>
          <w:szCs w:val="24"/>
        </w:rPr>
        <w:t>TSc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ab/>
      </w:r>
    </w:p>
    <w:p w:rsidR="00563478" w:rsidRDefault="0034766D">
      <w:p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(ii)   A master degree in any discipline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563478" w:rsidRDefault="003476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(b)  Desirable </w:t>
      </w:r>
    </w:p>
    <w:p w:rsidR="00563478" w:rsidRDefault="0034766D">
      <w:p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>
        <w:t xml:space="preserve">       </w:t>
      </w:r>
      <w:r>
        <w:rPr>
          <w:rFonts w:ascii="Arial" w:hAnsi="Arial" w:cs="Arial"/>
          <w:bCs/>
          <w:sz w:val="24"/>
          <w:szCs w:val="24"/>
        </w:rPr>
        <w:t>PhD in the relevant branch/ subject.</w:t>
      </w:r>
    </w:p>
    <w:p w:rsidR="00563478" w:rsidRDefault="003476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(ii)    HC/ HDMC. </w:t>
      </w:r>
    </w:p>
    <w:p w:rsidR="00563478" w:rsidRDefault="0034766D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Experience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563478" w:rsidRDefault="0034766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(a)    </w:t>
      </w:r>
      <w:r>
        <w:rPr>
          <w:rFonts w:ascii="Arial" w:hAnsi="Arial" w:cs="Arial"/>
          <w:b/>
          <w:sz w:val="24"/>
          <w:szCs w:val="24"/>
          <w:u w:val="single"/>
        </w:rPr>
        <w:t>Mandatory</w:t>
      </w:r>
      <w:r>
        <w:rPr>
          <w:rFonts w:ascii="Arial" w:hAnsi="Arial" w:cs="Arial"/>
          <w:bCs/>
          <w:sz w:val="24"/>
          <w:szCs w:val="24"/>
        </w:rPr>
        <w:t>. Should have had at least one te</w:t>
      </w:r>
      <w:r>
        <w:rPr>
          <w:rFonts w:ascii="Arial" w:hAnsi="Arial" w:cs="Arial"/>
          <w:bCs/>
          <w:sz w:val="24"/>
          <w:szCs w:val="24"/>
        </w:rPr>
        <w:t xml:space="preserve">nure in a Cat </w:t>
      </w:r>
      <w:proofErr w:type="spellStart"/>
      <w:r>
        <w:rPr>
          <w:rFonts w:ascii="Arial" w:hAnsi="Arial" w:cs="Arial"/>
          <w:bCs/>
          <w:sz w:val="24"/>
          <w:szCs w:val="24"/>
        </w:rPr>
        <w:t>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institution as an </w:t>
      </w:r>
    </w:p>
    <w:p w:rsidR="00563478" w:rsidRDefault="0034766D">
      <w:pPr>
        <w:spacing w:after="0"/>
      </w:pPr>
      <w:r>
        <w:rPr>
          <w:rFonts w:ascii="Arial" w:hAnsi="Arial" w:cs="Arial"/>
          <w:bCs/>
          <w:sz w:val="24"/>
          <w:szCs w:val="24"/>
        </w:rPr>
        <w:t xml:space="preserve">      Instructor/ Directing Staff</w:t>
      </w:r>
    </w:p>
    <w:p w:rsidR="00563478" w:rsidRDefault="005634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63478" w:rsidRDefault="0034766D">
      <w:pPr>
        <w:spacing w:after="29" w:line="240" w:lineRule="auto"/>
      </w:pPr>
      <w:r>
        <w:rPr>
          <w:rFonts w:ascii="Arial" w:hAnsi="Arial" w:cs="Arial"/>
          <w:bCs/>
          <w:sz w:val="24"/>
          <w:szCs w:val="24"/>
        </w:rPr>
        <w:t xml:space="preserve">      (b)     Preferably should have had at least one tenure in A/Q appointment in staff at </w:t>
      </w:r>
    </w:p>
    <w:p w:rsidR="00563478" w:rsidRDefault="0034766D">
      <w:pPr>
        <w:spacing w:after="29" w:line="240" w:lineRule="auto"/>
      </w:pPr>
      <w:r>
        <w:rPr>
          <w:rFonts w:ascii="Arial" w:hAnsi="Arial" w:cs="Arial"/>
          <w:bCs/>
          <w:sz w:val="24"/>
          <w:szCs w:val="24"/>
        </w:rPr>
        <w:t xml:space="preserve">      any level </w:t>
      </w:r>
    </w:p>
    <w:p w:rsidR="00563478" w:rsidRDefault="00563478">
      <w:pPr>
        <w:spacing w:after="29" w:line="240" w:lineRule="auto"/>
        <w:rPr>
          <w:rFonts w:ascii="Arial" w:hAnsi="Arial" w:cs="Arial"/>
          <w:bCs/>
          <w:sz w:val="24"/>
          <w:szCs w:val="24"/>
        </w:rPr>
      </w:pPr>
    </w:p>
    <w:p w:rsidR="00563478" w:rsidRDefault="0034766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  <w:u w:val="single"/>
        </w:rPr>
        <w:t>Term of Contract as per AWES Norms</w:t>
      </w:r>
      <w:r>
        <w:rPr>
          <w:rFonts w:ascii="Arial" w:hAnsi="Arial" w:cs="Arial"/>
          <w:bCs/>
          <w:sz w:val="24"/>
          <w:szCs w:val="24"/>
        </w:rPr>
        <w:t xml:space="preserve">.   </w:t>
      </w:r>
      <w:r>
        <w:rPr>
          <w:rFonts w:ascii="Arial" w:hAnsi="Arial" w:cs="Arial"/>
          <w:bCs/>
          <w:sz w:val="24"/>
          <w:szCs w:val="24"/>
        </w:rPr>
        <w:t xml:space="preserve">Full time term based on contract basis.  Initially for    </w:t>
      </w:r>
    </w:p>
    <w:p w:rsidR="00563478" w:rsidRDefault="0034766D">
      <w:pPr>
        <w:pStyle w:val="ListParagraph"/>
        <w:spacing w:line="240" w:lineRule="auto"/>
        <w:ind w:left="0"/>
      </w:pPr>
      <w:r>
        <w:rPr>
          <w:rFonts w:ascii="Arial" w:hAnsi="Arial" w:cs="Arial"/>
          <w:bCs/>
          <w:sz w:val="24"/>
          <w:szCs w:val="24"/>
        </w:rPr>
        <w:t>03 years (including one-year</w:t>
      </w:r>
      <w:r>
        <w:rPr>
          <w:rFonts w:ascii="Arial" w:hAnsi="Arial" w:cs="Arial"/>
          <w:bCs/>
          <w:sz w:val="24"/>
          <w:szCs w:val="24"/>
        </w:rPr>
        <w:t xml:space="preserve"> probation) extendable by two more years and up </w:t>
      </w:r>
      <w:r>
        <w:rPr>
          <w:rFonts w:ascii="Arial" w:hAnsi="Arial" w:cs="Arial"/>
          <w:bCs/>
          <w:sz w:val="24"/>
          <w:szCs w:val="24"/>
        </w:rPr>
        <w:t xml:space="preserve">to the age of               65 years whichever is earlier. </w:t>
      </w:r>
    </w:p>
    <w:p w:rsidR="00563478" w:rsidRDefault="00563478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:rsidR="00563478" w:rsidRDefault="0034766D">
      <w:pPr>
        <w:pStyle w:val="ListParagraph"/>
        <w:numPr>
          <w:ilvl w:val="0"/>
          <w:numId w:val="2"/>
        </w:numPr>
        <w:spacing w:line="240" w:lineRule="auto"/>
      </w:pPr>
      <w:r>
        <w:rPr>
          <w:rFonts w:ascii="Arial" w:hAnsi="Arial" w:cs="Arial"/>
          <w:bCs/>
          <w:sz w:val="24"/>
          <w:szCs w:val="24"/>
          <w:u w:val="single"/>
        </w:rPr>
        <w:t>Pay &amp; Emoluments as per AWES Norms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  Salary will be on a con</w:t>
      </w:r>
      <w:r>
        <w:rPr>
          <w:rFonts w:ascii="Arial" w:hAnsi="Arial" w:cs="Arial"/>
          <w:bCs/>
          <w:sz w:val="24"/>
          <w:szCs w:val="24"/>
        </w:rPr>
        <w:t xml:space="preserve">solidated basis. The same </w:t>
      </w:r>
    </w:p>
    <w:p w:rsidR="00563478" w:rsidRDefault="0034766D">
      <w:pPr>
        <w:pStyle w:val="ListParagraph"/>
        <w:spacing w:line="240" w:lineRule="auto"/>
        <w:ind w:left="0"/>
      </w:pPr>
      <w:r>
        <w:rPr>
          <w:rFonts w:ascii="Arial" w:hAnsi="Arial" w:cs="Arial"/>
          <w:bCs/>
          <w:sz w:val="24"/>
          <w:szCs w:val="24"/>
        </w:rPr>
        <w:t xml:space="preserve">shall be negotiated based on qualification and experience.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Accn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will be provided in the campus for a nominal rent/ HRA in lieu.</w:t>
      </w:r>
    </w:p>
    <w:p w:rsidR="00563478" w:rsidRDefault="00563478">
      <w:pPr>
        <w:pStyle w:val="ListParagraph"/>
        <w:spacing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563478" w:rsidRDefault="0034766D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Age</w:t>
      </w:r>
      <w:r>
        <w:rPr>
          <w:rFonts w:ascii="Arial" w:hAnsi="Arial" w:cs="Arial"/>
          <w:bCs/>
          <w:sz w:val="24"/>
          <w:szCs w:val="24"/>
        </w:rPr>
        <w:t xml:space="preserve">.   </w:t>
      </w:r>
      <w:r>
        <w:rPr>
          <w:rFonts w:ascii="Arial" w:hAnsi="Arial" w:cs="Arial"/>
          <w:bCs/>
          <w:sz w:val="24"/>
          <w:szCs w:val="24"/>
        </w:rPr>
        <w:t xml:space="preserve">Below 62 years of age as on 31 Dec 2024 </w:t>
      </w:r>
    </w:p>
    <w:p w:rsidR="00563478" w:rsidRDefault="00563478">
      <w:pPr>
        <w:pStyle w:val="ListParagraph"/>
        <w:ind w:left="360"/>
        <w:rPr>
          <w:rFonts w:ascii="Arial" w:hAnsi="Arial" w:cs="Arial"/>
          <w:bCs/>
          <w:sz w:val="24"/>
          <w:szCs w:val="24"/>
          <w:u w:val="single"/>
        </w:rPr>
      </w:pPr>
    </w:p>
    <w:p w:rsidR="00563478" w:rsidRDefault="0034766D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Med Cat</w:t>
      </w:r>
      <w:r>
        <w:rPr>
          <w:rFonts w:ascii="Arial" w:hAnsi="Arial" w:cs="Arial"/>
          <w:bCs/>
          <w:sz w:val="24"/>
          <w:szCs w:val="24"/>
        </w:rPr>
        <w:t xml:space="preserve">.   </w:t>
      </w:r>
      <w:r>
        <w:rPr>
          <w:rFonts w:ascii="Arial" w:hAnsi="Arial" w:cs="Arial"/>
          <w:bCs/>
          <w:sz w:val="24"/>
          <w:szCs w:val="24"/>
        </w:rPr>
        <w:t>SHAPE-1 or SHAPE-2 (Less S Factor)</w:t>
      </w:r>
    </w:p>
    <w:p w:rsidR="00563478" w:rsidRDefault="0056347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563478">
      <w:pgSz w:w="12240" w:h="15840"/>
      <w:pgMar w:top="450" w:right="810" w:bottom="450" w:left="99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97416"/>
    <w:multiLevelType w:val="multilevel"/>
    <w:tmpl w:val="6CC2BE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F584911"/>
    <w:multiLevelType w:val="multilevel"/>
    <w:tmpl w:val="C5B8983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896044"/>
    <w:multiLevelType w:val="multilevel"/>
    <w:tmpl w:val="C83431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563478"/>
    <w:rsid w:val="0034766D"/>
    <w:rsid w:val="00350DBC"/>
    <w:rsid w:val="005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6E25"/>
  <w15:docId w15:val="{C90D8041-F13C-4AA2-A324-61C28702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74F"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rsid w:val="002577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7A693A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B86F15"/>
  </w:style>
  <w:style w:type="paragraph" w:styleId="ListParagraph">
    <w:name w:val="List Paragraph"/>
    <w:basedOn w:val="Normal"/>
    <w:uiPriority w:val="34"/>
    <w:qFormat/>
    <w:rsid w:val="008B6889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59"/>
    <w:rsid w:val="00AF75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ihmctbangalore.edu.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00B5-922E-43D7-8B7D-211DC951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 ACDSLIBRARY</dc:creator>
  <dc:description/>
  <cp:lastModifiedBy>Admin</cp:lastModifiedBy>
  <cp:revision>328</cp:revision>
  <cp:lastPrinted>2024-08-28T10:33:00Z</cp:lastPrinted>
  <dcterms:created xsi:type="dcterms:W3CDTF">2022-06-30T06:00:00Z</dcterms:created>
  <dcterms:modified xsi:type="dcterms:W3CDTF">2024-08-30T09:27:00Z</dcterms:modified>
  <dc:language>en-US</dc:language>
</cp:coreProperties>
</file>